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4216" w14:textId="77777777" w:rsidR="007915EC" w:rsidRPr="00B22835" w:rsidRDefault="007915EC">
      <w:pPr>
        <w:pStyle w:val="Corpodetexto"/>
        <w:spacing w:line="20" w:lineRule="exact"/>
        <w:ind w:left="227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267F3CD5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7A4D6E26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07879F8B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79005529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1CCFF28B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709880A8" w14:textId="77777777" w:rsidR="00E61889" w:rsidRPr="00B22835" w:rsidRDefault="00E61889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258C95C8" w14:textId="77777777" w:rsidR="0097094C" w:rsidRPr="00B22835" w:rsidRDefault="0097094C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1D5AF11A" w14:textId="77777777" w:rsidR="0097094C" w:rsidRPr="00B22835" w:rsidRDefault="0097094C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44E024F2" w14:textId="77777777" w:rsidR="0097094C" w:rsidRPr="00B22835" w:rsidRDefault="0097094C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65F64216" w14:textId="77777777" w:rsidR="0097094C" w:rsidRPr="00B22835" w:rsidRDefault="0097094C" w:rsidP="00791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6B603F23" w14:textId="77777777" w:rsidR="004F2C66" w:rsidRDefault="004F2C66" w:rsidP="004F2C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EDITAL Nº 023/2023 – PALI/UNESPAR </w:t>
      </w:r>
    </w:p>
    <w:p w14:paraId="66631C12" w14:textId="77777777" w:rsidR="004F2C66" w:rsidRDefault="004F2C66" w:rsidP="004F2C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0338D036" w14:textId="77777777" w:rsidR="004F2C66" w:rsidRDefault="004F2C66" w:rsidP="004F2C66">
      <w:pPr>
        <w:pStyle w:val="Corpodetex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Comissão do Processo seletivo para o ingresso no curso de Mestrado em Ciências Ambientais - Programa de Pós-Graduação em Ambientes Litorâneos e Insulares, PALI - Turma 2024, no uso de suas atribuições legais, considerando as disposições contidas no EDITAL 019/2023 e EDITAL 020/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2023  –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PALI/UNESPAR:</w:t>
      </w:r>
    </w:p>
    <w:p w14:paraId="359849C9" w14:textId="77777777" w:rsidR="004F2C66" w:rsidRDefault="004F2C66" w:rsidP="004F2C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2E537745" w14:textId="77777777" w:rsidR="004F2C66" w:rsidRDefault="004F2C66" w:rsidP="004F2C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531354FA" w14:textId="77777777" w:rsidR="004F2C66" w:rsidRDefault="004F2C66" w:rsidP="004F2C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27AFDC87" w14:textId="77777777" w:rsidR="004F2C66" w:rsidRDefault="004F2C66" w:rsidP="004F2C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TORNA PÚBLICO: O RESULTADO DA PROVA ESCRITA E DA AVALIAÇÃO DO CURRÍCULO PARA O PROCESSO SELETIVO DA TURMA 2024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ALTERA O CRONOGRAMA DE EXECUÇÃO DO PROCESSO SELETIVO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</w:p>
    <w:p w14:paraId="20ABFB7D" w14:textId="77777777" w:rsidR="004F2C66" w:rsidRDefault="004F2C66" w:rsidP="004F2C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00DBB917" w14:textId="77777777" w:rsidR="004F2C66" w:rsidRDefault="004F2C66" w:rsidP="004F2C66">
      <w:pPr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Considera como aprovadas as pessoas que obtiveram nota na prova escrita igual ou superior a 70 antes da ponderação de notas e que se encontram relacionadas nesse edital. </w:t>
      </w:r>
    </w:p>
    <w:p w14:paraId="08585032" w14:textId="77777777" w:rsidR="004F2C66" w:rsidRDefault="004F2C66" w:rsidP="004F2C66">
      <w:pPr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Ficam convocadas as pessoas aprovadas na prova escrita para participar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das entrevistas a ser realizada no dia 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 de novembro de 2023,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(horário de Brasília), sendo realizada no auditório Manoel Viana, sito a R. Comendador Correia Júnior, 117 - Centro, Paranaguá - PR, 83203-560.</w:t>
      </w:r>
    </w:p>
    <w:p w14:paraId="3F09416B" w14:textId="77777777" w:rsidR="004F2C66" w:rsidRDefault="004F2C66" w:rsidP="004F2C66">
      <w:pPr>
        <w:widowControl/>
        <w:autoSpaceDE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</w:p>
    <w:p w14:paraId="611F6E23" w14:textId="77777777" w:rsidR="004F2C66" w:rsidRDefault="004F2C66" w:rsidP="004F2C66">
      <w:pPr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As pessoas participantes do processo deverão chegar com 15 minutos de antecedência </w:t>
      </w:r>
    </w:p>
    <w:p w14:paraId="0DD12928" w14:textId="77777777" w:rsidR="004F2C66" w:rsidRDefault="004F2C66" w:rsidP="004F2C66">
      <w:pPr>
        <w:pStyle w:val="PargrafodaLista"/>
        <w:spacing w:befor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</w:p>
    <w:p w14:paraId="2C24A159" w14:textId="77777777" w:rsidR="004F2C66" w:rsidRDefault="004F2C66" w:rsidP="004F2C66">
      <w:pPr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Os recursos sobre essa homologação devem ser encaminhados até a data limite de 06 de novembro de 2023 conforme orientações contidas no edital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019/2023.</w:t>
      </w:r>
    </w:p>
    <w:p w14:paraId="144EA78E" w14:textId="77777777" w:rsidR="004F2C66" w:rsidRDefault="004F2C66" w:rsidP="004F2C6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287EAC5B" w14:textId="77777777" w:rsidR="004F2C66" w:rsidRDefault="004F2C66" w:rsidP="004F2C6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1EA6FAA0" w14:textId="77777777" w:rsidR="004F2C66" w:rsidRDefault="004F2C66" w:rsidP="004F2C6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06E97E41" w14:textId="77777777" w:rsidR="004F2C66" w:rsidRDefault="004F2C66" w:rsidP="004F2C6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469D4AF2" w14:textId="77777777" w:rsidR="004F2C66" w:rsidRDefault="004F2C66" w:rsidP="004F2C6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1B50FCC2" w14:textId="77777777" w:rsidR="004F2C66" w:rsidRDefault="004F2C66" w:rsidP="004F2C66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Comissão do processo de seleção, em 01 de novembro de 2023.</w:t>
      </w:r>
    </w:p>
    <w:p w14:paraId="71EC27B0" w14:textId="7CDAA7B1" w:rsidR="0097094C" w:rsidRPr="00B22835" w:rsidRDefault="0097094C" w:rsidP="009709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0BBB81A1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3368A62D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50BBD806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515B498D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36218B3A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3FE70437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1C998B26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497BEA20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31D1A5BE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52D034E0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188960D3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69544442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60CB8E5D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7C215F52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2752CF51" w14:textId="77777777" w:rsidR="0097094C" w:rsidRPr="00B22835" w:rsidRDefault="0097094C" w:rsidP="0097094C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2EE81A16" w14:textId="77777777" w:rsidR="0097094C" w:rsidRPr="00B22835" w:rsidRDefault="0097094C" w:rsidP="0097094C">
      <w:pPr>
        <w:widowControl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2457"/>
        <w:gridCol w:w="2746"/>
        <w:gridCol w:w="1985"/>
      </w:tblGrid>
      <w:tr w:rsidR="005C72DF" w:rsidRPr="00B22835" w14:paraId="29BD37A7" w14:textId="77777777" w:rsidTr="005C72DF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8A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Candidato/a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6A0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Nota prova ponderada (60)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0E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Nota currículo ponderada (10)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0CF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Horário da entrevista </w:t>
            </w:r>
          </w:p>
        </w:tc>
      </w:tr>
      <w:tr w:rsidR="005C72DF" w:rsidRPr="00B22835" w14:paraId="70B0B8E8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12A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Luiz Renato Rodrigues Da Cunha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DC0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B0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6.9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92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09:00</w:t>
            </w:r>
          </w:p>
        </w:tc>
      </w:tr>
      <w:tr w:rsidR="005C72DF" w:rsidRPr="00B22835" w14:paraId="7354798B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9344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Rafael Souza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2A0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5A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114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09:20</w:t>
            </w:r>
          </w:p>
        </w:tc>
      </w:tr>
      <w:tr w:rsidR="005C72DF" w:rsidRPr="00B22835" w14:paraId="3B436EF3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E50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Paula Machado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D6F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1E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F2B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09:40</w:t>
            </w:r>
          </w:p>
        </w:tc>
      </w:tr>
      <w:tr w:rsidR="005C72DF" w:rsidRPr="00B22835" w14:paraId="2B3A969D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150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Karla Emmanuelle </w:t>
            </w: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Yennrich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Viana Rabello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62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9E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8.4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E1A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10:00</w:t>
            </w:r>
          </w:p>
        </w:tc>
      </w:tr>
      <w:tr w:rsidR="005C72DF" w:rsidRPr="00B22835" w14:paraId="7D5C8B21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1CD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Larissa do Rosario Lopes Marques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400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C7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9.2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E4F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10:20</w:t>
            </w:r>
          </w:p>
        </w:tc>
      </w:tr>
      <w:tr w:rsidR="005C72DF" w:rsidRPr="00B22835" w14:paraId="302FCE5E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20E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Marcia do Rocio Tavares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A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B4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A7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10:40</w:t>
            </w:r>
          </w:p>
        </w:tc>
      </w:tr>
      <w:tr w:rsidR="005C72DF" w:rsidRPr="00B22835" w14:paraId="1B5D3F5E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7A3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Alice </w:t>
            </w: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Azucena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Ferreira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9B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31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A601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11:00</w:t>
            </w:r>
          </w:p>
        </w:tc>
      </w:tr>
      <w:tr w:rsidR="005C72DF" w:rsidRPr="00B22835" w14:paraId="146BCBAC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C2B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Elliezer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Lima Correia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15A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A7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01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11:20</w:t>
            </w:r>
          </w:p>
        </w:tc>
      </w:tr>
      <w:tr w:rsidR="005C72DF" w:rsidRPr="00B22835" w14:paraId="704CE2F3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CBF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André Ricardo Grani de Almeida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4E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72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5.2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DEF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13:30</w:t>
            </w:r>
          </w:p>
        </w:tc>
      </w:tr>
      <w:tr w:rsidR="005C72DF" w:rsidRPr="00B22835" w14:paraId="6F24A8C9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F0D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Felipe Martins da Silva Ricardo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96B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39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9E8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13:50</w:t>
            </w:r>
          </w:p>
        </w:tc>
      </w:tr>
      <w:tr w:rsidR="005C72DF" w:rsidRPr="00B22835" w14:paraId="53713CA8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700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Ivan Luiz Camargo dos Santos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F11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09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A4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14:10</w:t>
            </w:r>
          </w:p>
        </w:tc>
      </w:tr>
      <w:tr w:rsidR="005C72DF" w:rsidRPr="00B22835" w14:paraId="49A57D4E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694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Juliane Rodrigues Xavier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4A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A36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1.8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74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14:30</w:t>
            </w:r>
          </w:p>
        </w:tc>
      </w:tr>
      <w:tr w:rsidR="005C72DF" w:rsidRPr="00B22835" w14:paraId="1E14E118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9F5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Lidia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Silva França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6E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3BA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A6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14:50</w:t>
            </w:r>
          </w:p>
        </w:tc>
      </w:tr>
      <w:tr w:rsidR="005C72DF" w:rsidRPr="00B22835" w14:paraId="359BBDE9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0C1E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Brenda Loren de Almeida Melo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FCB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0DF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17C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15:10</w:t>
            </w:r>
          </w:p>
        </w:tc>
      </w:tr>
      <w:tr w:rsidR="005C72DF" w:rsidRPr="00B22835" w14:paraId="5696A8A1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1A5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Livia de Paula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427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482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EFB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15:30</w:t>
            </w:r>
          </w:p>
        </w:tc>
      </w:tr>
      <w:tr w:rsidR="005C72DF" w:rsidRPr="00B22835" w14:paraId="29AF0E7A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5A8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Luciane Mendes Capeta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0D3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C9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B8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15:50</w:t>
            </w:r>
          </w:p>
        </w:tc>
      </w:tr>
      <w:tr w:rsidR="005C72DF" w:rsidRPr="00B22835" w14:paraId="01372A18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AA2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Maressa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Vitória </w:t>
            </w: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Arcaro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Dos Santos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A4C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075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33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16:10</w:t>
            </w:r>
          </w:p>
        </w:tc>
      </w:tr>
      <w:tr w:rsidR="005C72DF" w:rsidRPr="00B22835" w14:paraId="30C83DF7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2A8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André Linneo </w:t>
            </w: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Tocchetto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9C0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46F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6.6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F91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16:30</w:t>
            </w:r>
          </w:p>
        </w:tc>
      </w:tr>
      <w:tr w:rsidR="005C72DF" w:rsidRPr="00B22835" w14:paraId="369ACB1D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0BB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Milena Aparecida Rodrigues Da Silva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ACD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C0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CA3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16:50</w:t>
            </w:r>
          </w:p>
        </w:tc>
      </w:tr>
      <w:tr w:rsidR="005C72DF" w:rsidRPr="00B22835" w14:paraId="132256C7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F77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Raiane</w:t>
            </w:r>
            <w:proofErr w:type="spellEnd"/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Marques Nunes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075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575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1E2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17:10</w:t>
            </w:r>
          </w:p>
        </w:tc>
      </w:tr>
      <w:tr w:rsidR="005C72DF" w:rsidRPr="00B22835" w14:paraId="2137CF39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485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Tainá Tavares de Carvalho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CF2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675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1.5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879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17:30</w:t>
            </w:r>
          </w:p>
        </w:tc>
      </w:tr>
      <w:tr w:rsidR="005C72DF" w:rsidRPr="00B22835" w14:paraId="77194AA9" w14:textId="77777777" w:rsidTr="005C72DF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B72" w14:textId="77777777" w:rsidR="005C72DF" w:rsidRPr="00B22835" w:rsidRDefault="005C72DF" w:rsidP="005C7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Vanessa Johnsson Pereira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807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42.0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8DE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5.4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F52C" w14:textId="77777777" w:rsidR="005C72DF" w:rsidRPr="00B22835" w:rsidRDefault="005C72DF" w:rsidP="005C72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2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17:50</w:t>
            </w:r>
          </w:p>
        </w:tc>
      </w:tr>
    </w:tbl>
    <w:p w14:paraId="20521FA5" w14:textId="77777777" w:rsidR="0097094C" w:rsidRPr="00B22835" w:rsidRDefault="0097094C" w:rsidP="0097094C">
      <w:pPr>
        <w:widowControl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t-BR"/>
        </w:rPr>
      </w:pPr>
    </w:p>
    <w:sectPr w:rsidR="0097094C" w:rsidRPr="00B22835" w:rsidSect="00E61889">
      <w:headerReference w:type="default" r:id="rId7"/>
      <w:footerReference w:type="default" r:id="rId8"/>
      <w:pgSz w:w="11920" w:h="16840"/>
      <w:pgMar w:top="1418" w:right="1418" w:bottom="1418" w:left="1418" w:header="425" w:footer="5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5515" w14:textId="77777777" w:rsidR="00962ED3" w:rsidRDefault="00962ED3">
      <w:r>
        <w:separator/>
      </w:r>
    </w:p>
  </w:endnote>
  <w:endnote w:type="continuationSeparator" w:id="0">
    <w:p w14:paraId="6CAF72C0" w14:textId="77777777" w:rsidR="00962ED3" w:rsidRDefault="009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9D76" w14:textId="77777777" w:rsidR="005D641C" w:rsidRDefault="001726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62F9DCCD" wp14:editId="26989E02">
              <wp:simplePos x="0" y="0"/>
              <wp:positionH relativeFrom="page">
                <wp:posOffset>1644015</wp:posOffset>
              </wp:positionH>
              <wp:positionV relativeFrom="page">
                <wp:posOffset>10197465</wp:posOffset>
              </wp:positionV>
              <wp:extent cx="4271645" cy="246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6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472" w14:textId="77777777" w:rsidR="005D641C" w:rsidRDefault="00054190">
                          <w:pPr>
                            <w:spacing w:line="230" w:lineRule="auto"/>
                            <w:ind w:left="312" w:hanging="292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Comendador</w:t>
                          </w:r>
                          <w:r>
                            <w:rPr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Corrêa</w:t>
                          </w:r>
                          <w:r>
                            <w:rPr>
                              <w:color w:val="001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Junior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001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117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Caixa</w:t>
                          </w:r>
                          <w:r>
                            <w:rPr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Postal 236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83203-560</w:t>
                          </w:r>
                          <w:r>
                            <w:rPr>
                              <w:color w:val="001F5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Paranaguá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Paraná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Fone: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(41)</w:t>
                          </w:r>
                          <w:r>
                            <w:rPr>
                              <w:color w:val="001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3423-3644 -</w:t>
                          </w:r>
                          <w:r>
                            <w:rPr>
                              <w:color w:val="001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(41)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3423-1611</w:t>
                          </w:r>
                          <w:r>
                            <w:rPr>
                              <w:color w:val="001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5F"/>
                                <w:spacing w:val="-1"/>
                                <w:sz w:val="16"/>
                              </w:rPr>
                              <w:t>www.unespar.edu.br</w:t>
                            </w:r>
                            <w:r>
                              <w:rPr>
                                <w:color w:val="001F5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1F5F"/>
                                <w:spacing w:val="-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1F5F"/>
                              <w:sz w:val="16"/>
                            </w:rPr>
                            <w:t>CNPJ: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75.182.808/0001-36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9DC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45pt;margin-top:802.95pt;width:336.35pt;height:19.4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zl2QEAAJgDAAAOAAAAZHJzL2Uyb0RvYy54bWysU9uO0zAQfUfiHyy/07SllFXUdLXsahHS&#10;wiItfIDjOI1F4jEzbpPy9YydpMvlDfFiTcb28blMdtdD14qTQbLgCrlaLKUwTkNl3aGQX7/cv7qS&#10;goJylWrBmUKeDcnr/csXu97nZg0NtJVBwSCO8t4XsgnB51lGujGdogV443izBuxU4E88ZBWqntG7&#10;Nlsvl9usB6w8gjZE3L0bN+U+4de10eGxrskE0RaSuYW0YlrLuGb7ncoPqHxj9URD/QOLTlnHj16g&#10;7lRQ4oj2L6jOagSCOiw0dBnUtdUmaWA1q+Ufap4a5U3SwuaQv9hE/w9Wfzo9+c8owvAOBg4wiSD/&#10;APobCQe3jXIHc4MIfWNUxQ+vomVZ7ymfrkarKacIUvYfoeKQ1TFAAhpq7KIrrFMwOgdwvphuhiA0&#10;Nzfrt6vt5o0UmvfWm+3rq5RKpvL5tkcK7w10IhaFRA41oavTA4XIRuXzkfiYg3vbtinY1v3W4IOx&#10;k9hHwiP1MJSDsNUkLYopoTqzHIRxXHi8uWgAf0jR86gUkr4fFRop2g+OLYlzNRc4F+VcKKf5aiGD&#10;FGN5G8b5O3q0h4aRR9Md3LBttU2KnllMdDn+JHQa1Thfv36nU88/1P4nAAAA//8DAFBLAwQUAAYA&#10;CAAAACEArGub+uIAAAANAQAADwAAAGRycy9kb3ducmV2LnhtbEyPwU7DMBBE70j8g7VI3Kjd0oYm&#10;xKkqBCck1DQcODqxm1iN1yF22/D3bE9w290Zzb7JN5Pr2dmMwXqUMJ8JYAYbry22Ej6rt4c1sBAV&#10;atV7NBJ+TIBNcXuTq0z7C5bmvI8toxAMmZLQxThknIemM06FmR8Mknbwo1OR1rHlelQXCnc9XwiR&#10;cKcs0odODealM81xf3IStl9Yvtrvj3pXHkpbVanA9+Qo5f3dtH0GFs0U/8xwxSd0KIip9ifUgfUS&#10;Fqt1SlYSErGiiSzp4zwBVl9Py+UT8CLn/1sUvwAAAP//AwBQSwECLQAUAAYACAAAACEAtoM4kv4A&#10;AADhAQAAEwAAAAAAAAAAAAAAAAAAAAAAW0NvbnRlbnRfVHlwZXNdLnhtbFBLAQItABQABgAIAAAA&#10;IQA4/SH/1gAAAJQBAAALAAAAAAAAAAAAAAAAAC8BAABfcmVscy8ucmVsc1BLAQItABQABgAIAAAA&#10;IQDQzDzl2QEAAJgDAAAOAAAAAAAAAAAAAAAAAC4CAABkcnMvZTJvRG9jLnhtbFBLAQItABQABgAI&#10;AAAAIQCsa5v64gAAAA0BAAAPAAAAAAAAAAAAAAAAADMEAABkcnMvZG93bnJldi54bWxQSwUGAAAA&#10;AAQABADzAAAAQgUAAAAA&#10;" filled="f" stroked="f">
              <v:textbox inset="0,0,0,0">
                <w:txbxContent>
                  <w:p w14:paraId="1253F472" w14:textId="77777777" w:rsidR="005D641C" w:rsidRDefault="00054190">
                    <w:pPr>
                      <w:spacing w:line="230" w:lineRule="auto"/>
                      <w:ind w:left="312" w:hanging="292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Rua</w:t>
                    </w:r>
                    <w:r>
                      <w:rPr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Comendador</w:t>
                    </w:r>
                    <w:r>
                      <w:rPr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Corrêa</w:t>
                    </w:r>
                    <w:r>
                      <w:rPr>
                        <w:color w:val="001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Junior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nº</w:t>
                    </w:r>
                    <w:r>
                      <w:rPr>
                        <w:color w:val="001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117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Caixa</w:t>
                    </w:r>
                    <w:r>
                      <w:rPr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Postal 236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Centro</w:t>
                    </w:r>
                    <w:r>
                      <w:rPr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CEP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83203-560</w:t>
                    </w:r>
                    <w:r>
                      <w:rPr>
                        <w:color w:val="001F5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Paranaguá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Paraná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Fone: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(41)</w:t>
                    </w:r>
                    <w:r>
                      <w:rPr>
                        <w:color w:val="001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3423-3644 -</w:t>
                    </w:r>
                    <w:r>
                      <w:rPr>
                        <w:color w:val="001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Fax: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(41)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3423-1611</w:t>
                    </w:r>
                    <w:r>
                      <w:rPr>
                        <w:color w:val="001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5F"/>
                          <w:spacing w:val="-1"/>
                          <w:sz w:val="16"/>
                        </w:rPr>
                        <w:t>www.unespar.edu.br</w:t>
                      </w:r>
                      <w:r>
                        <w:rPr>
                          <w:color w:val="001F5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1F5F"/>
                          <w:sz w:val="16"/>
                        </w:rPr>
                        <w:t>-</w:t>
                      </w:r>
                      <w:r>
                        <w:rPr>
                          <w:color w:val="001F5F"/>
                          <w:spacing w:val="-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001F5F"/>
                        <w:sz w:val="16"/>
                      </w:rPr>
                      <w:t>CNPJ: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75.182.808/0001-36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A0B9" w14:textId="77777777" w:rsidR="00962ED3" w:rsidRDefault="00962ED3">
      <w:r>
        <w:separator/>
      </w:r>
    </w:p>
  </w:footnote>
  <w:footnote w:type="continuationSeparator" w:id="0">
    <w:p w14:paraId="7F2F7A62" w14:textId="77777777" w:rsidR="00962ED3" w:rsidRDefault="0096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1CAE" w14:textId="77777777" w:rsidR="005D641C" w:rsidRDefault="000541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49568" behindDoc="1" locked="0" layoutInCell="1" allowOverlap="1" wp14:anchorId="3355A8BB" wp14:editId="7836CDFF">
          <wp:simplePos x="0" y="0"/>
          <wp:positionH relativeFrom="page">
            <wp:posOffset>576580</wp:posOffset>
          </wp:positionH>
          <wp:positionV relativeFrom="page">
            <wp:posOffset>269875</wp:posOffset>
          </wp:positionV>
          <wp:extent cx="1250530" cy="142557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53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50080" behindDoc="1" locked="0" layoutInCell="1" allowOverlap="1" wp14:anchorId="69899516" wp14:editId="5E296B18">
          <wp:simplePos x="0" y="0"/>
          <wp:positionH relativeFrom="page">
            <wp:posOffset>5901054</wp:posOffset>
          </wp:positionH>
          <wp:positionV relativeFrom="page">
            <wp:posOffset>269875</wp:posOffset>
          </wp:positionV>
          <wp:extent cx="1094727" cy="129730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27" cy="129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6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75FE6C74" wp14:editId="3C939E32">
              <wp:simplePos x="0" y="0"/>
              <wp:positionH relativeFrom="page">
                <wp:posOffset>550545</wp:posOffset>
              </wp:positionH>
              <wp:positionV relativeFrom="page">
                <wp:posOffset>1860550</wp:posOffset>
              </wp:positionV>
              <wp:extent cx="6466840" cy="57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6840" cy="5715"/>
                      </a:xfrm>
                      <a:prstGeom prst="rect">
                        <a:avLst/>
                      </a:prstGeom>
                      <a:solidFill>
                        <a:srgbClr val="001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81227" id="Rectangle 3" o:spid="_x0000_s1026" style="position:absolute;margin-left:43.35pt;margin-top:146.5pt;width:509.2pt;height:.4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Q0fAIAAPkEAAAOAAAAZHJzL2Uyb0RvYy54bWysVFFv0zAQfkfiP1h+75KUJG2ipdPYCEIa&#10;MDH4Aa7tNBaObWy36UD8d85OO1rgASH64Ppy58/f3X3ny6v9INGOWye0anB2kWLEFdVMqE2DP31s&#10;Z0uMnCeKEakVb/Ajd/hq9fzZ5WhqPte9loxbBCDK1aNpcO+9qZPE0Z4PxF1owxU4O20H4sG0m4RZ&#10;MgL6IJN5mpbJqC0zVlPuHHy9nZx4FfG7jlP/vusc90g2GLj5uNq4rsOarC5JvbHE9IIeaJB/YDEQ&#10;oeDSJ6hb4gnaWvEb1CCo1U53/oLqIdFdJyiPOUA2WfpLNg89MTzmAsVx5qlM7v/B0ne7e4sEa3CJ&#10;kSIDtOgDFI2ojeToRSjPaFwNUQ/m3oYEnbnT9LNDSt/0EMWvrdVjzwkDUlmIT84OBMPBUbQe32oG&#10;6GTrdazUvrNDAIQaoH1syONTQ/jeIwofy7wslzn0jYKvWGRFvIDUx7PGOv+a6wGFTYMtMI/YZHfn&#10;fOBC6mNI5K6lYK2QMhp2s76RFu1IkEaatUV7QHenYVKFYKXDsQlx+gIU4Y7gC2Rjq79V2TxPX86r&#10;WVsuF7O8zYtZtUiXszSrXlZlmlf5bfs9EMzyuheMcXUnFD/KLsv/rq2HAZgEE4WHxgZXxbyIuZ+x&#10;d+dJpvD7U5KD8DCFUgwNXoaYw1yEtr5SDNImtSdCTvvknH6sMtTg+B+rEkUQ+j7pZ63ZI2jAamgS&#10;dBPeC9j02n7FaITZa7D7siWWYyTfKNBRleWh6T4aebGYg2FPPetTD1EUoBrsMZq2N34a8K2xYtPD&#10;TVksjNLXoL1ORGEEXU6sDoqF+YoZHN6CMMCndoz6+WKtfgAAAP//AwBQSwMEFAAGAAgAAAAhAFoX&#10;7l3hAAAACwEAAA8AAABkcnMvZG93bnJldi54bWxMj8tOwzAQRfdI/IM1SGwQtdOI0IQ4VUFCiEUX&#10;fXyAE0/jQDyOYrcNfD0uG1jOzNGdc8vlZHt2wtF3jiQkMwEMqXG6o1bCfvd6vwDmgyKtekco4Qs9&#10;LKvrq1IV2p1pg6dtaFkMIV8oCSaEoeDcNwat8jM3IMXbwY1WhTiOLdejOsdw2/O5EBm3qqP4wagB&#10;Xww2n9ujlbD5SNfvXSbe6t1qSE3+jc99uJPy9mZaPQELOIU/GC76UR2q6FS7I2nPegmL7DGSEuZ5&#10;GjtdgEQ8JMDq31UOvCr5/w7VDwAAAP//AwBQSwECLQAUAAYACAAAACEAtoM4kv4AAADhAQAAEwAA&#10;AAAAAAAAAAAAAAAAAAAAW0NvbnRlbnRfVHlwZXNdLnhtbFBLAQItABQABgAIAAAAIQA4/SH/1gAA&#10;AJQBAAALAAAAAAAAAAAAAAAAAC8BAABfcmVscy8ucmVsc1BLAQItABQABgAIAAAAIQAGkKQ0fAIA&#10;APkEAAAOAAAAAAAAAAAAAAAAAC4CAABkcnMvZTJvRG9jLnhtbFBLAQItABQABgAIAAAAIQBaF+5d&#10;4QAAAAsBAAAPAAAAAAAAAAAAAAAAANYEAABkcnMvZG93bnJldi54bWxQSwUGAAAAAAQABADzAAAA&#10;5AUAAAAA&#10;" fillcolor="#001f5f" stroked="f">
              <w10:wrap anchorx="page" anchory="page"/>
            </v:rect>
          </w:pict>
        </mc:Fallback>
      </mc:AlternateContent>
    </w:r>
    <w:r w:rsidR="001726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0628A7FA" wp14:editId="60C0E40E">
              <wp:simplePos x="0" y="0"/>
              <wp:positionH relativeFrom="page">
                <wp:posOffset>1895475</wp:posOffset>
              </wp:positionH>
              <wp:positionV relativeFrom="page">
                <wp:posOffset>462915</wp:posOffset>
              </wp:positionV>
              <wp:extent cx="3943350" cy="12014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201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27E08" w14:textId="77777777" w:rsidR="005D641C" w:rsidRDefault="00054190">
                          <w:pPr>
                            <w:spacing w:before="22" w:line="375" w:lineRule="exact"/>
                            <w:ind w:left="18" w:right="18"/>
                            <w:jc w:val="center"/>
                            <w:rPr>
                              <w:rFonts w:ascii="Arial Black" w:hAnsi="Arial Black"/>
                              <w:sz w:val="25"/>
                            </w:rPr>
                          </w:pPr>
                          <w:r>
                            <w:rPr>
                              <w:rFonts w:ascii="Arial Black" w:hAnsi="Arial Black"/>
                              <w:sz w:val="27"/>
                            </w:rPr>
                            <w:t>UNIVERSIDADE</w:t>
                          </w:r>
                          <w:r>
                            <w:rPr>
                              <w:rFonts w:ascii="Arial Black" w:hAnsi="Arial Black"/>
                              <w:spacing w:val="-1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7"/>
                            </w:rPr>
                            <w:t>ESTADUAL</w:t>
                          </w:r>
                          <w:r>
                            <w:rPr>
                              <w:rFonts w:ascii="Arial Black" w:hAnsi="Arial Black"/>
                              <w:spacing w:val="-1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7"/>
                            </w:rPr>
                            <w:t>DO</w:t>
                          </w:r>
                          <w:r>
                            <w:rPr>
                              <w:rFonts w:ascii="Arial Black" w:hAnsi="Arial Black"/>
                              <w:spacing w:val="-1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7"/>
                            </w:rPr>
                            <w:t>PARAN</w:t>
                          </w:r>
                          <w:r>
                            <w:rPr>
                              <w:rFonts w:ascii="Arial Black" w:hAnsi="Arial Black"/>
                              <w:sz w:val="25"/>
                            </w:rPr>
                            <w:t>Á</w:t>
                          </w:r>
                        </w:p>
                        <w:p w14:paraId="3CD9C170" w14:textId="77777777" w:rsidR="005D641C" w:rsidRDefault="00054190">
                          <w:pPr>
                            <w:spacing w:line="304" w:lineRule="exact"/>
                            <w:ind w:left="17" w:right="18"/>
                            <w:jc w:val="center"/>
                            <w:rPr>
                              <w:rFonts w:ascii="Arial" w:hAnsi="Arial"/>
                              <w:b/>
                              <w:sz w:val="2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</w:rPr>
                            <w:t>Paranaguá</w:t>
                          </w:r>
                        </w:p>
                        <w:p w14:paraId="08DEB8F0" w14:textId="77777777" w:rsidR="005D641C" w:rsidRDefault="00054190">
                          <w:pPr>
                            <w:spacing w:before="66" w:line="321" w:lineRule="auto"/>
                            <w:ind w:left="624" w:right="622" w:hanging="2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Credenciada pelo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nº 9538, de 05/12/2013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D.O.E.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05/12/2013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Recredenciada</w:t>
                          </w:r>
                          <w:r>
                            <w:rPr>
                              <w:rFonts w:ascii="Arial MT" w:hAnsi="Arial MT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pelo</w:t>
                          </w:r>
                          <w:r>
                            <w:rPr>
                              <w:rFonts w:ascii="Arial MT" w:hAnsi="Arial MT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2374,</w:t>
                          </w:r>
                          <w:r>
                            <w:rPr>
                              <w:rFonts w:ascii="Arial MT" w:hAnsi="Arial MT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14/08/2019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D.O.E.</w:t>
                          </w:r>
                          <w:r>
                            <w:rPr>
                              <w:rFonts w:ascii="Arial MT" w:hAnsi="Arial MT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14/08/2019</w:t>
                          </w:r>
                        </w:p>
                        <w:p w14:paraId="63697B18" w14:textId="77777777" w:rsidR="005D641C" w:rsidRDefault="00054190">
                          <w:pPr>
                            <w:spacing w:before="6" w:line="333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Comendador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Correa Junior,</w:t>
                          </w:r>
                          <w:r>
                            <w:rPr>
                              <w:rFonts w:ascii="Arial MT" w:hAnsi="Arial MT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117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CEP:</w:t>
                          </w:r>
                          <w:r>
                            <w:rPr>
                              <w:rFonts w:ascii="Arial MT" w:hAnsi="Arial MT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83203-560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(41)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3423-3644</w:t>
                          </w:r>
                          <w:r>
                            <w:rPr>
                              <w:rFonts w:ascii="Arial MT" w:hAnsi="Arial MT"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PARANAGUÁ</w:t>
                          </w:r>
                          <w:r>
                            <w:rPr>
                              <w:rFonts w:ascii="Arial MT" w:hAnsi="Arial MT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PARANÁ</w:t>
                          </w:r>
                        </w:p>
                        <w:p w14:paraId="60A4327D" w14:textId="77777777" w:rsidR="005D641C" w:rsidRDefault="00000000">
                          <w:pPr>
                            <w:spacing w:line="157" w:lineRule="exact"/>
                            <w:ind w:left="1976"/>
                            <w:rPr>
                              <w:rFonts w:ascii="Arial MT"/>
                              <w:sz w:val="15"/>
                            </w:rPr>
                          </w:pPr>
                          <w:hyperlink r:id="rId3">
                            <w:r w:rsidR="00054190">
                              <w:rPr>
                                <w:rFonts w:ascii="Arial MT"/>
                                <w:sz w:val="15"/>
                              </w:rPr>
                              <w:t>http://paranagua.unespar.edu.br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8A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5pt;margin-top:36.45pt;width:310.5pt;height:94.6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Da1gEAAJIDAAAOAAAAZHJzL2Uyb0RvYy54bWysU9uO0zAQfUfiHyy/0/SyIIiarpZdLUJa&#10;LtLCBziO3VgkHjPjNilfz9hpulzeEC/WZGZ8fM6ZyfZ67DtxNEgOfCVXi6UUxmtonN9X8uuX+xev&#10;paCofKM68KaSJ0Pyevf82XYIpVlDC11jUDCIp3IIlWxjDGVRkG5Nr2gBwXguWsBeRf7EfdGgGhi9&#10;74r1cvmqGACbgKANEWfvpqLcZXxrjY6frCUTRVdJ5hbzifms01nstqrcowqt02ca6h9Y9Mp5fvQC&#10;daeiEgd0f0H1TiMQ2LjQ0BdgrdMma2A1q+Ufah5bFUzWwuZQuNhE/w9Wfzw+hs8o4vgWRh5gFkHh&#10;AfQ3Eh5uW+X35gYRhtaohh9eJcuKIVB5vpqsppISSD18gIaHrA4RMtBosU+usE7B6DyA08V0M0ah&#10;Obl5c7XZvOSS5tqKXbha57EUqpyvB6T4zkAvUlBJ5KlmeHV8oJjoqHJuSa95uHddlyfb+d8S3Jgy&#10;mX5iPHGPYz1yd5JRQ3NiIQjTovBic9AC/pBi4CWpJH0/KDRSdO89m5E2ag5wDuo5UF7z1UpGKabw&#10;Nk6bdwjo9i0jT3Z7uGHDrMtSnlicefLgs8LzkqbN+vU7dz39SrufAAAA//8DAFBLAwQUAAYACAAA&#10;ACEAUvqimt8AAAAKAQAADwAAAGRycy9kb3ducmV2LnhtbEyPwU7DMAyG70h7h8iTuLG0lShLaTpN&#10;CE5IiK4cOKZN1kZrnNJkW3l7zAmO9v/p9+dyt7iRXcwcrEcJ6SYBZrDz2mIv4aN5udsCC1GhVqNH&#10;I+HbBNhVq5tSFdpfsTaXQ+wZlWAolIQhxqngPHSDcSps/GSQsqOfnYo0zj3Xs7pSuRt5liQ5d8oi&#10;XRjUZJ4G050OZydh/4n1s/16a9/rY22bRiT4mp+kvF0v+0dg0SzxD4ZffVKHipxaf0Yd2CghE9t7&#10;QiU8ZAIYASIVtGgpybMUeFXy/y9UPwAAAP//AwBQSwECLQAUAAYACAAAACEAtoM4kv4AAADhAQAA&#10;EwAAAAAAAAAAAAAAAAAAAAAAW0NvbnRlbnRfVHlwZXNdLnhtbFBLAQItABQABgAIAAAAIQA4/SH/&#10;1gAAAJQBAAALAAAAAAAAAAAAAAAAAC8BAABfcmVscy8ucmVsc1BLAQItABQABgAIAAAAIQAt4hDa&#10;1gEAAJIDAAAOAAAAAAAAAAAAAAAAAC4CAABkcnMvZTJvRG9jLnhtbFBLAQItABQABgAIAAAAIQBS&#10;+qKa3wAAAAoBAAAPAAAAAAAAAAAAAAAAADAEAABkcnMvZG93bnJldi54bWxQSwUGAAAAAAQABADz&#10;AAAAPAUAAAAA&#10;" filled="f" stroked="f">
              <v:textbox inset="0,0,0,0">
                <w:txbxContent>
                  <w:p w14:paraId="47F27E08" w14:textId="77777777" w:rsidR="005D641C" w:rsidRDefault="00054190">
                    <w:pPr>
                      <w:spacing w:before="22" w:line="375" w:lineRule="exact"/>
                      <w:ind w:left="18" w:right="18"/>
                      <w:jc w:val="center"/>
                      <w:rPr>
                        <w:rFonts w:ascii="Arial Black" w:hAnsi="Arial Black"/>
                        <w:sz w:val="25"/>
                      </w:rPr>
                    </w:pPr>
                    <w:r>
                      <w:rPr>
                        <w:rFonts w:ascii="Arial Black" w:hAnsi="Arial Black"/>
                        <w:sz w:val="27"/>
                      </w:rPr>
                      <w:t>UNIVERSIDADE</w:t>
                    </w:r>
                    <w:r>
                      <w:rPr>
                        <w:rFonts w:ascii="Arial Black" w:hAnsi="Arial Black"/>
                        <w:spacing w:val="-14"/>
                        <w:sz w:val="27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7"/>
                      </w:rPr>
                      <w:t>ESTADUAL</w:t>
                    </w:r>
                    <w:r>
                      <w:rPr>
                        <w:rFonts w:ascii="Arial Black" w:hAnsi="Arial Black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7"/>
                      </w:rPr>
                      <w:t>DO</w:t>
                    </w:r>
                    <w:r>
                      <w:rPr>
                        <w:rFonts w:ascii="Arial Black" w:hAnsi="Arial Black"/>
                        <w:spacing w:val="-13"/>
                        <w:sz w:val="27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7"/>
                      </w:rPr>
                      <w:t>PARAN</w:t>
                    </w:r>
                    <w:r>
                      <w:rPr>
                        <w:rFonts w:ascii="Arial Black" w:hAnsi="Arial Black"/>
                        <w:sz w:val="25"/>
                      </w:rPr>
                      <w:t>Á</w:t>
                    </w:r>
                  </w:p>
                  <w:p w14:paraId="3CD9C170" w14:textId="77777777" w:rsidR="005D641C" w:rsidRDefault="00054190">
                    <w:pPr>
                      <w:spacing w:line="304" w:lineRule="exact"/>
                      <w:ind w:left="17" w:right="18"/>
                      <w:jc w:val="center"/>
                      <w:rPr>
                        <w:rFonts w:ascii="Arial" w:hAnsi="Arial"/>
                        <w:b/>
                        <w:sz w:val="27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7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</w:rPr>
                      <w:t>Paranaguá</w:t>
                    </w:r>
                  </w:p>
                  <w:p w14:paraId="08DEB8F0" w14:textId="77777777" w:rsidR="005D641C" w:rsidRDefault="00054190">
                    <w:pPr>
                      <w:spacing w:before="66" w:line="321" w:lineRule="auto"/>
                      <w:ind w:left="624" w:right="622" w:hanging="2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Credenciada pelo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nº 9538, de 05/12/2013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D.O.E.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05/12/2013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Recredenciada</w:t>
                    </w:r>
                    <w:r>
                      <w:rPr>
                        <w:rFonts w:ascii="Arial MT" w:hAnsi="Arial MT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pelo</w:t>
                    </w:r>
                    <w:r>
                      <w:rPr>
                        <w:rFonts w:ascii="Arial MT" w:hAnsi="Arial MT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Decreto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nº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2374,</w:t>
                    </w:r>
                    <w:r>
                      <w:rPr>
                        <w:rFonts w:ascii="Arial MT" w:hAnsi="Arial MT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14/08/2019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D.O.E.</w:t>
                    </w:r>
                    <w:r>
                      <w:rPr>
                        <w:rFonts w:ascii="Arial MT" w:hAnsi="Arial MT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14/08/2019</w:t>
                    </w:r>
                  </w:p>
                  <w:p w14:paraId="63697B18" w14:textId="77777777" w:rsidR="005D641C" w:rsidRDefault="00054190">
                    <w:pPr>
                      <w:spacing w:before="6" w:line="333" w:lineRule="auto"/>
                      <w:ind w:left="20" w:right="18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Rua</w:t>
                    </w:r>
                    <w:r>
                      <w:rPr>
                        <w:rFonts w:ascii="Arial MT" w:hAnsi="Arial MT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Comendador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Correa Junior,</w:t>
                    </w:r>
                    <w:r>
                      <w:rPr>
                        <w:rFonts w:ascii="Arial MT" w:hAnsi="Arial MT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nº</w:t>
                    </w:r>
                    <w:r>
                      <w:rPr>
                        <w:rFonts w:ascii="Arial MT" w:hAnsi="Arial MT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117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Centro</w:t>
                    </w:r>
                    <w:r>
                      <w:rPr>
                        <w:rFonts w:ascii="Arial MT" w:hAnsi="Arial MT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CEP:</w:t>
                    </w:r>
                    <w:r>
                      <w:rPr>
                        <w:rFonts w:ascii="Arial MT" w:hAnsi="Arial MT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83203-560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Fone: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(41)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3423-3644</w:t>
                    </w:r>
                    <w:r>
                      <w:rPr>
                        <w:rFonts w:ascii="Arial MT" w:hAnsi="Arial MT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PARANAGUÁ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PARANÁ</w:t>
                    </w:r>
                  </w:p>
                  <w:p w14:paraId="60A4327D" w14:textId="77777777" w:rsidR="005D641C" w:rsidRDefault="00000000">
                    <w:pPr>
                      <w:spacing w:line="157" w:lineRule="exact"/>
                      <w:ind w:left="1976"/>
                      <w:rPr>
                        <w:rFonts w:ascii="Arial MT"/>
                        <w:sz w:val="15"/>
                      </w:rPr>
                    </w:pPr>
                    <w:hyperlink r:id="rId4">
                      <w:r w:rsidR="00054190">
                        <w:rPr>
                          <w:rFonts w:ascii="Arial MT"/>
                          <w:sz w:val="15"/>
                        </w:rPr>
                        <w:t>http://paranagua.unespar.edu.br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DF4"/>
    <w:multiLevelType w:val="hybridMultilevel"/>
    <w:tmpl w:val="04C2CC8E"/>
    <w:lvl w:ilvl="0" w:tplc="17489E8A">
      <w:start w:val="1"/>
      <w:numFmt w:val="lowerLetter"/>
      <w:lvlText w:val="%1)"/>
      <w:lvlJc w:val="left"/>
      <w:pPr>
        <w:ind w:left="1447" w:hanging="413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1" w:tplc="BA803EC4">
      <w:numFmt w:val="bullet"/>
      <w:lvlText w:val="•"/>
      <w:lvlJc w:val="left"/>
      <w:pPr>
        <w:ind w:left="2300" w:hanging="413"/>
      </w:pPr>
      <w:rPr>
        <w:rFonts w:hint="default"/>
        <w:lang w:val="pt-PT" w:eastAsia="en-US" w:bidi="ar-SA"/>
      </w:rPr>
    </w:lvl>
    <w:lvl w:ilvl="2" w:tplc="4FFC0F26">
      <w:numFmt w:val="bullet"/>
      <w:lvlText w:val="•"/>
      <w:lvlJc w:val="left"/>
      <w:pPr>
        <w:ind w:left="3161" w:hanging="413"/>
      </w:pPr>
      <w:rPr>
        <w:rFonts w:hint="default"/>
        <w:lang w:val="pt-PT" w:eastAsia="en-US" w:bidi="ar-SA"/>
      </w:rPr>
    </w:lvl>
    <w:lvl w:ilvl="3" w:tplc="A86E11E6">
      <w:numFmt w:val="bullet"/>
      <w:lvlText w:val="•"/>
      <w:lvlJc w:val="left"/>
      <w:pPr>
        <w:ind w:left="4022" w:hanging="413"/>
      </w:pPr>
      <w:rPr>
        <w:rFonts w:hint="default"/>
        <w:lang w:val="pt-PT" w:eastAsia="en-US" w:bidi="ar-SA"/>
      </w:rPr>
    </w:lvl>
    <w:lvl w:ilvl="4" w:tplc="F462D9C4">
      <w:numFmt w:val="bullet"/>
      <w:lvlText w:val="•"/>
      <w:lvlJc w:val="left"/>
      <w:pPr>
        <w:ind w:left="4883" w:hanging="413"/>
      </w:pPr>
      <w:rPr>
        <w:rFonts w:hint="default"/>
        <w:lang w:val="pt-PT" w:eastAsia="en-US" w:bidi="ar-SA"/>
      </w:rPr>
    </w:lvl>
    <w:lvl w:ilvl="5" w:tplc="E5C0769C">
      <w:numFmt w:val="bullet"/>
      <w:lvlText w:val="•"/>
      <w:lvlJc w:val="left"/>
      <w:pPr>
        <w:ind w:left="5744" w:hanging="413"/>
      </w:pPr>
      <w:rPr>
        <w:rFonts w:hint="default"/>
        <w:lang w:val="pt-PT" w:eastAsia="en-US" w:bidi="ar-SA"/>
      </w:rPr>
    </w:lvl>
    <w:lvl w:ilvl="6" w:tplc="9B4658DA">
      <w:numFmt w:val="bullet"/>
      <w:lvlText w:val="•"/>
      <w:lvlJc w:val="left"/>
      <w:pPr>
        <w:ind w:left="6605" w:hanging="413"/>
      </w:pPr>
      <w:rPr>
        <w:rFonts w:hint="default"/>
        <w:lang w:val="pt-PT" w:eastAsia="en-US" w:bidi="ar-SA"/>
      </w:rPr>
    </w:lvl>
    <w:lvl w:ilvl="7" w:tplc="2368D34E">
      <w:numFmt w:val="bullet"/>
      <w:lvlText w:val="•"/>
      <w:lvlJc w:val="left"/>
      <w:pPr>
        <w:ind w:left="7466" w:hanging="413"/>
      </w:pPr>
      <w:rPr>
        <w:rFonts w:hint="default"/>
        <w:lang w:val="pt-PT" w:eastAsia="en-US" w:bidi="ar-SA"/>
      </w:rPr>
    </w:lvl>
    <w:lvl w:ilvl="8" w:tplc="149E51C6">
      <w:numFmt w:val="bullet"/>
      <w:lvlText w:val="•"/>
      <w:lvlJc w:val="left"/>
      <w:pPr>
        <w:ind w:left="8327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263D3ABB"/>
    <w:multiLevelType w:val="hybridMultilevel"/>
    <w:tmpl w:val="B28E9084"/>
    <w:lvl w:ilvl="0" w:tplc="BD1A0E2A">
      <w:start w:val="1"/>
      <w:numFmt w:val="decimal"/>
      <w:lvlText w:val="%1."/>
      <w:lvlJc w:val="left"/>
      <w:pPr>
        <w:ind w:left="920" w:hanging="252"/>
      </w:pPr>
      <w:rPr>
        <w:rFonts w:hint="default"/>
        <w:w w:val="100"/>
        <w:lang w:val="pt-PT" w:eastAsia="en-US" w:bidi="ar-SA"/>
      </w:rPr>
    </w:lvl>
    <w:lvl w:ilvl="1" w:tplc="C058A3A6">
      <w:numFmt w:val="bullet"/>
      <w:lvlText w:val="•"/>
      <w:lvlJc w:val="left"/>
      <w:pPr>
        <w:ind w:left="1897" w:hanging="252"/>
      </w:pPr>
      <w:rPr>
        <w:rFonts w:hint="default"/>
        <w:lang w:val="pt-PT" w:eastAsia="en-US" w:bidi="ar-SA"/>
      </w:rPr>
    </w:lvl>
    <w:lvl w:ilvl="2" w:tplc="8DF46090">
      <w:numFmt w:val="bullet"/>
      <w:lvlText w:val="•"/>
      <w:lvlJc w:val="left"/>
      <w:pPr>
        <w:ind w:left="2874" w:hanging="252"/>
      </w:pPr>
      <w:rPr>
        <w:rFonts w:hint="default"/>
        <w:lang w:val="pt-PT" w:eastAsia="en-US" w:bidi="ar-SA"/>
      </w:rPr>
    </w:lvl>
    <w:lvl w:ilvl="3" w:tplc="DB3C4980">
      <w:numFmt w:val="bullet"/>
      <w:lvlText w:val="•"/>
      <w:lvlJc w:val="left"/>
      <w:pPr>
        <w:ind w:left="3851" w:hanging="252"/>
      </w:pPr>
      <w:rPr>
        <w:rFonts w:hint="default"/>
        <w:lang w:val="pt-PT" w:eastAsia="en-US" w:bidi="ar-SA"/>
      </w:rPr>
    </w:lvl>
    <w:lvl w:ilvl="4" w:tplc="33A49F40">
      <w:numFmt w:val="bullet"/>
      <w:lvlText w:val="•"/>
      <w:lvlJc w:val="left"/>
      <w:pPr>
        <w:ind w:left="4828" w:hanging="252"/>
      </w:pPr>
      <w:rPr>
        <w:rFonts w:hint="default"/>
        <w:lang w:val="pt-PT" w:eastAsia="en-US" w:bidi="ar-SA"/>
      </w:rPr>
    </w:lvl>
    <w:lvl w:ilvl="5" w:tplc="F6F82556">
      <w:numFmt w:val="bullet"/>
      <w:lvlText w:val="•"/>
      <w:lvlJc w:val="left"/>
      <w:pPr>
        <w:ind w:left="5806" w:hanging="252"/>
      </w:pPr>
      <w:rPr>
        <w:rFonts w:hint="default"/>
        <w:lang w:val="pt-PT" w:eastAsia="en-US" w:bidi="ar-SA"/>
      </w:rPr>
    </w:lvl>
    <w:lvl w:ilvl="6" w:tplc="CB180F98">
      <w:numFmt w:val="bullet"/>
      <w:lvlText w:val="•"/>
      <w:lvlJc w:val="left"/>
      <w:pPr>
        <w:ind w:left="6783" w:hanging="252"/>
      </w:pPr>
      <w:rPr>
        <w:rFonts w:hint="default"/>
        <w:lang w:val="pt-PT" w:eastAsia="en-US" w:bidi="ar-SA"/>
      </w:rPr>
    </w:lvl>
    <w:lvl w:ilvl="7" w:tplc="A1BEA83C">
      <w:numFmt w:val="bullet"/>
      <w:lvlText w:val="•"/>
      <w:lvlJc w:val="left"/>
      <w:pPr>
        <w:ind w:left="7760" w:hanging="252"/>
      </w:pPr>
      <w:rPr>
        <w:rFonts w:hint="default"/>
        <w:lang w:val="pt-PT" w:eastAsia="en-US" w:bidi="ar-SA"/>
      </w:rPr>
    </w:lvl>
    <w:lvl w:ilvl="8" w:tplc="82D246D0">
      <w:numFmt w:val="bullet"/>
      <w:lvlText w:val="•"/>
      <w:lvlJc w:val="left"/>
      <w:pPr>
        <w:ind w:left="873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580873C5"/>
    <w:multiLevelType w:val="hybridMultilevel"/>
    <w:tmpl w:val="1756927A"/>
    <w:lvl w:ilvl="0" w:tplc="BFFE2BB2">
      <w:start w:val="1"/>
      <w:numFmt w:val="lowerLetter"/>
      <w:lvlText w:val="%1)"/>
      <w:lvlJc w:val="left"/>
      <w:pPr>
        <w:ind w:left="1447" w:hanging="413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1" w:tplc="BF4088B6">
      <w:numFmt w:val="bullet"/>
      <w:lvlText w:val="•"/>
      <w:lvlJc w:val="left"/>
      <w:pPr>
        <w:ind w:left="2300" w:hanging="413"/>
      </w:pPr>
      <w:rPr>
        <w:rFonts w:hint="default"/>
        <w:lang w:val="pt-PT" w:eastAsia="en-US" w:bidi="ar-SA"/>
      </w:rPr>
    </w:lvl>
    <w:lvl w:ilvl="2" w:tplc="2A905AEC">
      <w:numFmt w:val="bullet"/>
      <w:lvlText w:val="•"/>
      <w:lvlJc w:val="left"/>
      <w:pPr>
        <w:ind w:left="3161" w:hanging="413"/>
      </w:pPr>
      <w:rPr>
        <w:rFonts w:hint="default"/>
        <w:lang w:val="pt-PT" w:eastAsia="en-US" w:bidi="ar-SA"/>
      </w:rPr>
    </w:lvl>
    <w:lvl w:ilvl="3" w:tplc="74A09052">
      <w:numFmt w:val="bullet"/>
      <w:lvlText w:val="•"/>
      <w:lvlJc w:val="left"/>
      <w:pPr>
        <w:ind w:left="4022" w:hanging="413"/>
      </w:pPr>
      <w:rPr>
        <w:rFonts w:hint="default"/>
        <w:lang w:val="pt-PT" w:eastAsia="en-US" w:bidi="ar-SA"/>
      </w:rPr>
    </w:lvl>
    <w:lvl w:ilvl="4" w:tplc="01C2D64A">
      <w:numFmt w:val="bullet"/>
      <w:lvlText w:val="•"/>
      <w:lvlJc w:val="left"/>
      <w:pPr>
        <w:ind w:left="4883" w:hanging="413"/>
      </w:pPr>
      <w:rPr>
        <w:rFonts w:hint="default"/>
        <w:lang w:val="pt-PT" w:eastAsia="en-US" w:bidi="ar-SA"/>
      </w:rPr>
    </w:lvl>
    <w:lvl w:ilvl="5" w:tplc="86CA9C52">
      <w:numFmt w:val="bullet"/>
      <w:lvlText w:val="•"/>
      <w:lvlJc w:val="left"/>
      <w:pPr>
        <w:ind w:left="5744" w:hanging="413"/>
      </w:pPr>
      <w:rPr>
        <w:rFonts w:hint="default"/>
        <w:lang w:val="pt-PT" w:eastAsia="en-US" w:bidi="ar-SA"/>
      </w:rPr>
    </w:lvl>
    <w:lvl w:ilvl="6" w:tplc="806AE9A2">
      <w:numFmt w:val="bullet"/>
      <w:lvlText w:val="•"/>
      <w:lvlJc w:val="left"/>
      <w:pPr>
        <w:ind w:left="6605" w:hanging="413"/>
      </w:pPr>
      <w:rPr>
        <w:rFonts w:hint="default"/>
        <w:lang w:val="pt-PT" w:eastAsia="en-US" w:bidi="ar-SA"/>
      </w:rPr>
    </w:lvl>
    <w:lvl w:ilvl="7" w:tplc="9E5E003E">
      <w:numFmt w:val="bullet"/>
      <w:lvlText w:val="•"/>
      <w:lvlJc w:val="left"/>
      <w:pPr>
        <w:ind w:left="7466" w:hanging="413"/>
      </w:pPr>
      <w:rPr>
        <w:rFonts w:hint="default"/>
        <w:lang w:val="pt-PT" w:eastAsia="en-US" w:bidi="ar-SA"/>
      </w:rPr>
    </w:lvl>
    <w:lvl w:ilvl="8" w:tplc="A7A27E2E">
      <w:numFmt w:val="bullet"/>
      <w:lvlText w:val="•"/>
      <w:lvlJc w:val="left"/>
      <w:pPr>
        <w:ind w:left="8327" w:hanging="413"/>
      </w:pPr>
      <w:rPr>
        <w:rFonts w:hint="default"/>
        <w:lang w:val="pt-PT" w:eastAsia="en-US" w:bidi="ar-SA"/>
      </w:rPr>
    </w:lvl>
  </w:abstractNum>
  <w:abstractNum w:abstractNumId="3" w15:restartNumberingAfterBreak="0">
    <w:nsid w:val="704E26B2"/>
    <w:multiLevelType w:val="hybridMultilevel"/>
    <w:tmpl w:val="A7A03488"/>
    <w:lvl w:ilvl="0" w:tplc="8FDE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50A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2CEF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2AA5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5E8E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3C0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464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EA8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2AB9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45F31AC"/>
    <w:multiLevelType w:val="hybridMultilevel"/>
    <w:tmpl w:val="A0B82A7A"/>
    <w:lvl w:ilvl="0" w:tplc="E668CBC4">
      <w:start w:val="1"/>
      <w:numFmt w:val="lowerLetter"/>
      <w:lvlText w:val="%1)"/>
      <w:lvlJc w:val="left"/>
      <w:pPr>
        <w:ind w:left="1447" w:hanging="413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1" w:tplc="DB74698E">
      <w:numFmt w:val="bullet"/>
      <w:lvlText w:val="•"/>
      <w:lvlJc w:val="left"/>
      <w:pPr>
        <w:ind w:left="2300" w:hanging="413"/>
      </w:pPr>
      <w:rPr>
        <w:rFonts w:hint="default"/>
        <w:lang w:val="pt-PT" w:eastAsia="en-US" w:bidi="ar-SA"/>
      </w:rPr>
    </w:lvl>
    <w:lvl w:ilvl="2" w:tplc="F93AAC36">
      <w:numFmt w:val="bullet"/>
      <w:lvlText w:val="•"/>
      <w:lvlJc w:val="left"/>
      <w:pPr>
        <w:ind w:left="3161" w:hanging="413"/>
      </w:pPr>
      <w:rPr>
        <w:rFonts w:hint="default"/>
        <w:lang w:val="pt-PT" w:eastAsia="en-US" w:bidi="ar-SA"/>
      </w:rPr>
    </w:lvl>
    <w:lvl w:ilvl="3" w:tplc="39E43414">
      <w:numFmt w:val="bullet"/>
      <w:lvlText w:val="•"/>
      <w:lvlJc w:val="left"/>
      <w:pPr>
        <w:ind w:left="4022" w:hanging="413"/>
      </w:pPr>
      <w:rPr>
        <w:rFonts w:hint="default"/>
        <w:lang w:val="pt-PT" w:eastAsia="en-US" w:bidi="ar-SA"/>
      </w:rPr>
    </w:lvl>
    <w:lvl w:ilvl="4" w:tplc="6D48D194">
      <w:numFmt w:val="bullet"/>
      <w:lvlText w:val="•"/>
      <w:lvlJc w:val="left"/>
      <w:pPr>
        <w:ind w:left="4883" w:hanging="413"/>
      </w:pPr>
      <w:rPr>
        <w:rFonts w:hint="default"/>
        <w:lang w:val="pt-PT" w:eastAsia="en-US" w:bidi="ar-SA"/>
      </w:rPr>
    </w:lvl>
    <w:lvl w:ilvl="5" w:tplc="AB66FE20">
      <w:numFmt w:val="bullet"/>
      <w:lvlText w:val="•"/>
      <w:lvlJc w:val="left"/>
      <w:pPr>
        <w:ind w:left="5744" w:hanging="413"/>
      </w:pPr>
      <w:rPr>
        <w:rFonts w:hint="default"/>
        <w:lang w:val="pt-PT" w:eastAsia="en-US" w:bidi="ar-SA"/>
      </w:rPr>
    </w:lvl>
    <w:lvl w:ilvl="6" w:tplc="9DAAECE0">
      <w:numFmt w:val="bullet"/>
      <w:lvlText w:val="•"/>
      <w:lvlJc w:val="left"/>
      <w:pPr>
        <w:ind w:left="6605" w:hanging="413"/>
      </w:pPr>
      <w:rPr>
        <w:rFonts w:hint="default"/>
        <w:lang w:val="pt-PT" w:eastAsia="en-US" w:bidi="ar-SA"/>
      </w:rPr>
    </w:lvl>
    <w:lvl w:ilvl="7" w:tplc="094E5F42">
      <w:numFmt w:val="bullet"/>
      <w:lvlText w:val="•"/>
      <w:lvlJc w:val="left"/>
      <w:pPr>
        <w:ind w:left="7466" w:hanging="413"/>
      </w:pPr>
      <w:rPr>
        <w:rFonts w:hint="default"/>
        <w:lang w:val="pt-PT" w:eastAsia="en-US" w:bidi="ar-SA"/>
      </w:rPr>
    </w:lvl>
    <w:lvl w:ilvl="8" w:tplc="C524AD6A">
      <w:numFmt w:val="bullet"/>
      <w:lvlText w:val="•"/>
      <w:lvlJc w:val="left"/>
      <w:pPr>
        <w:ind w:left="8327" w:hanging="413"/>
      </w:pPr>
      <w:rPr>
        <w:rFonts w:hint="default"/>
        <w:lang w:val="pt-PT" w:eastAsia="en-US" w:bidi="ar-SA"/>
      </w:rPr>
    </w:lvl>
  </w:abstractNum>
  <w:abstractNum w:abstractNumId="5" w15:restartNumberingAfterBreak="0">
    <w:nsid w:val="774C796E"/>
    <w:multiLevelType w:val="hybridMultilevel"/>
    <w:tmpl w:val="A070955A"/>
    <w:lvl w:ilvl="0" w:tplc="3ABA7B7A">
      <w:start w:val="1"/>
      <w:numFmt w:val="lowerLetter"/>
      <w:lvlText w:val="%1)"/>
      <w:lvlJc w:val="left"/>
      <w:pPr>
        <w:ind w:left="820" w:hanging="292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1" w:tplc="6FBA9832">
      <w:start w:val="1"/>
      <w:numFmt w:val="lowerRoman"/>
      <w:lvlText w:val="%2."/>
      <w:lvlJc w:val="left"/>
      <w:pPr>
        <w:ind w:left="2261" w:hanging="268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2" w:tplc="310AC2E2">
      <w:numFmt w:val="bullet"/>
      <w:lvlText w:val="•"/>
      <w:lvlJc w:val="left"/>
      <w:pPr>
        <w:ind w:left="3196" w:hanging="268"/>
      </w:pPr>
      <w:rPr>
        <w:rFonts w:hint="default"/>
        <w:lang w:val="pt-PT" w:eastAsia="en-US" w:bidi="ar-SA"/>
      </w:rPr>
    </w:lvl>
    <w:lvl w:ilvl="3" w:tplc="D004E4A2">
      <w:numFmt w:val="bullet"/>
      <w:lvlText w:val="•"/>
      <w:lvlJc w:val="left"/>
      <w:pPr>
        <w:ind w:left="4133" w:hanging="268"/>
      </w:pPr>
      <w:rPr>
        <w:rFonts w:hint="default"/>
        <w:lang w:val="pt-PT" w:eastAsia="en-US" w:bidi="ar-SA"/>
      </w:rPr>
    </w:lvl>
    <w:lvl w:ilvl="4" w:tplc="ADBEF526">
      <w:numFmt w:val="bullet"/>
      <w:lvlText w:val="•"/>
      <w:lvlJc w:val="left"/>
      <w:pPr>
        <w:ind w:left="5070" w:hanging="268"/>
      </w:pPr>
      <w:rPr>
        <w:rFonts w:hint="default"/>
        <w:lang w:val="pt-PT" w:eastAsia="en-US" w:bidi="ar-SA"/>
      </w:rPr>
    </w:lvl>
    <w:lvl w:ilvl="5" w:tplc="66AE7F1E">
      <w:numFmt w:val="bullet"/>
      <w:lvlText w:val="•"/>
      <w:lvlJc w:val="left"/>
      <w:pPr>
        <w:ind w:left="6007" w:hanging="268"/>
      </w:pPr>
      <w:rPr>
        <w:rFonts w:hint="default"/>
        <w:lang w:val="pt-PT" w:eastAsia="en-US" w:bidi="ar-SA"/>
      </w:rPr>
    </w:lvl>
    <w:lvl w:ilvl="6" w:tplc="01C403BC">
      <w:numFmt w:val="bullet"/>
      <w:lvlText w:val="•"/>
      <w:lvlJc w:val="left"/>
      <w:pPr>
        <w:ind w:left="6944" w:hanging="268"/>
      </w:pPr>
      <w:rPr>
        <w:rFonts w:hint="default"/>
        <w:lang w:val="pt-PT" w:eastAsia="en-US" w:bidi="ar-SA"/>
      </w:rPr>
    </w:lvl>
    <w:lvl w:ilvl="7" w:tplc="86CE055A">
      <w:numFmt w:val="bullet"/>
      <w:lvlText w:val="•"/>
      <w:lvlJc w:val="left"/>
      <w:pPr>
        <w:ind w:left="7881" w:hanging="268"/>
      </w:pPr>
      <w:rPr>
        <w:rFonts w:hint="default"/>
        <w:lang w:val="pt-PT" w:eastAsia="en-US" w:bidi="ar-SA"/>
      </w:rPr>
    </w:lvl>
    <w:lvl w:ilvl="8" w:tplc="9580BF38">
      <w:numFmt w:val="bullet"/>
      <w:lvlText w:val="•"/>
      <w:lvlJc w:val="left"/>
      <w:pPr>
        <w:ind w:left="8818" w:hanging="268"/>
      </w:pPr>
      <w:rPr>
        <w:rFonts w:hint="default"/>
        <w:lang w:val="pt-PT" w:eastAsia="en-US" w:bidi="ar-SA"/>
      </w:rPr>
    </w:lvl>
  </w:abstractNum>
  <w:num w:numId="1" w16cid:durableId="520633978">
    <w:abstractNumId w:val="4"/>
  </w:num>
  <w:num w:numId="2" w16cid:durableId="1022558879">
    <w:abstractNumId w:val="0"/>
  </w:num>
  <w:num w:numId="3" w16cid:durableId="872230829">
    <w:abstractNumId w:val="2"/>
  </w:num>
  <w:num w:numId="4" w16cid:durableId="1007100285">
    <w:abstractNumId w:val="1"/>
  </w:num>
  <w:num w:numId="5" w16cid:durableId="469130378">
    <w:abstractNumId w:val="5"/>
  </w:num>
  <w:num w:numId="6" w16cid:durableId="5391258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1C"/>
    <w:rsid w:val="00005CB1"/>
    <w:rsid w:val="00054190"/>
    <w:rsid w:val="000B0236"/>
    <w:rsid w:val="000B4606"/>
    <w:rsid w:val="001704D7"/>
    <w:rsid w:val="00172616"/>
    <w:rsid w:val="001A55CE"/>
    <w:rsid w:val="001D41B0"/>
    <w:rsid w:val="002417BA"/>
    <w:rsid w:val="00294B45"/>
    <w:rsid w:val="002E0D59"/>
    <w:rsid w:val="003A00C1"/>
    <w:rsid w:val="004257F6"/>
    <w:rsid w:val="0045015D"/>
    <w:rsid w:val="00470A6F"/>
    <w:rsid w:val="00475843"/>
    <w:rsid w:val="004830BD"/>
    <w:rsid w:val="004C67AF"/>
    <w:rsid w:val="004F2C66"/>
    <w:rsid w:val="00591ED9"/>
    <w:rsid w:val="005A3657"/>
    <w:rsid w:val="005C6AC4"/>
    <w:rsid w:val="005C72DF"/>
    <w:rsid w:val="005D641C"/>
    <w:rsid w:val="007915EC"/>
    <w:rsid w:val="00806160"/>
    <w:rsid w:val="00845CB0"/>
    <w:rsid w:val="0095684B"/>
    <w:rsid w:val="00962ED3"/>
    <w:rsid w:val="0097094C"/>
    <w:rsid w:val="009A4403"/>
    <w:rsid w:val="009C06C8"/>
    <w:rsid w:val="00A251BE"/>
    <w:rsid w:val="00A63A04"/>
    <w:rsid w:val="00A86645"/>
    <w:rsid w:val="00AC0AD1"/>
    <w:rsid w:val="00AF1744"/>
    <w:rsid w:val="00B22835"/>
    <w:rsid w:val="00B33F63"/>
    <w:rsid w:val="00BF1730"/>
    <w:rsid w:val="00C05A70"/>
    <w:rsid w:val="00C5254C"/>
    <w:rsid w:val="00CA7A2F"/>
    <w:rsid w:val="00CF08A3"/>
    <w:rsid w:val="00E22B1A"/>
    <w:rsid w:val="00E61889"/>
    <w:rsid w:val="00F86C22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221F"/>
  <w15:docId w15:val="{EF70DA66-9BE7-48CD-B79C-7706C6D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1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spacing w:before="39"/>
      <w:ind w:left="100" w:firstLine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0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36"/>
    <w:rPr>
      <w:rFonts w:ascii="Tahoma" w:eastAsia="Calibri" w:hAnsi="Tahoma" w:cs="Tahoma"/>
      <w:sz w:val="16"/>
      <w:szCs w:val="16"/>
      <w:lang w:val="pt-PT"/>
    </w:rPr>
  </w:style>
  <w:style w:type="paragraph" w:styleId="TextosemFormatao">
    <w:name w:val="Plain Text"/>
    <w:basedOn w:val="Normal"/>
    <w:link w:val="TextosemFormataoChar"/>
    <w:semiHidden/>
    <w:unhideWhenUsed/>
    <w:rsid w:val="007915EC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915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F2C6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par.edu.br/" TargetMode="External"/><Relationship Id="rId1" Type="http://schemas.openxmlformats.org/officeDocument/2006/relationships/hyperlink" Target="http://www.unespar.ed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ranagua.unespar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paranagua.unespar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cleunicemoura</dc:creator>
  <cp:lastModifiedBy>LuísFernado.Roveda - Unespar Paranaguá</cp:lastModifiedBy>
  <cp:revision>2</cp:revision>
  <cp:lastPrinted>2022-10-13T13:00:00Z</cp:lastPrinted>
  <dcterms:created xsi:type="dcterms:W3CDTF">2023-11-01T20:19:00Z</dcterms:created>
  <dcterms:modified xsi:type="dcterms:W3CDTF">2023-11-01T20:19:00Z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2022-09-08T00:00:00Z</vt:filetime>
  </property>
</Properties>
</file>